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DE" w:rsidRPr="00380102" w:rsidRDefault="00344FDE">
      <w:pPr>
        <w:spacing w:after="0"/>
        <w:ind w:left="120"/>
        <w:jc w:val="center"/>
        <w:rPr>
          <w:lang w:val="ru-RU"/>
        </w:rPr>
      </w:pPr>
      <w:bookmarkStart w:id="0" w:name="block-71897090"/>
    </w:p>
    <w:p w:rsidR="00892DC8" w:rsidRPr="00892DC8" w:rsidRDefault="00892DC8" w:rsidP="00892DC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92DC8" w:rsidRPr="00892DC8" w:rsidRDefault="00892DC8" w:rsidP="00892DC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</w:p>
    <w:p w:rsidR="00892DC8" w:rsidRPr="00892DC8" w:rsidRDefault="00892DC8" w:rsidP="00892DC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АМС г. Владикавказа</w:t>
      </w:r>
      <w:bookmarkEnd w:id="2"/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92DC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92DC8" w:rsidRPr="00892DC8" w:rsidRDefault="00892DC8" w:rsidP="00892DC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892DC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p w:rsidR="00892DC8" w:rsidRPr="00892DC8" w:rsidRDefault="00892DC8" w:rsidP="00892DC8">
      <w:pPr>
        <w:spacing w:after="0"/>
        <w:ind w:left="120"/>
        <w:rPr>
          <w:lang w:val="ru-RU"/>
        </w:rPr>
      </w:pPr>
    </w:p>
    <w:p w:rsidR="00892DC8" w:rsidRPr="00892DC8" w:rsidRDefault="00892DC8" w:rsidP="00892DC8">
      <w:pPr>
        <w:spacing w:after="0"/>
        <w:ind w:left="120"/>
        <w:rPr>
          <w:lang w:val="ru-RU"/>
        </w:rPr>
      </w:pPr>
    </w:p>
    <w:p w:rsidR="00892DC8" w:rsidRPr="00892DC8" w:rsidRDefault="00892DC8" w:rsidP="00892DC8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892DC8" w:rsidTr="00045241">
        <w:trPr>
          <w:trHeight w:val="2506"/>
        </w:trPr>
        <w:tc>
          <w:tcPr>
            <w:tcW w:w="3449" w:type="dxa"/>
          </w:tcPr>
          <w:p w:rsidR="00892DC8" w:rsidRPr="00892DC8" w:rsidRDefault="00892DC8" w:rsidP="000452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Председатель МО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92DC8" w:rsidRPr="00892DC8" w:rsidRDefault="004917C4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Орехова И.В.</w:t>
            </w:r>
            <w:bookmarkStart w:id="3" w:name="_GoBack"/>
            <w:bookmarkEnd w:id="3"/>
          </w:p>
          <w:p w:rsidR="00892DC8" w:rsidRPr="00E67D0E" w:rsidRDefault="00892DC8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892DC8" w:rsidRPr="00E67D0E" w:rsidRDefault="00892DC8" w:rsidP="000452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51" w:type="dxa"/>
          </w:tcPr>
          <w:p w:rsidR="00892DC8" w:rsidRPr="00892DC8" w:rsidRDefault="00892DC8" w:rsidP="000452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Зам.директора по У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В</w:t>
            </w: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Р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Бедоева</w:t>
            </w:r>
            <w:proofErr w:type="spellEnd"/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А.Т.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.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451" w:type="dxa"/>
          </w:tcPr>
          <w:p w:rsidR="00892DC8" w:rsidRPr="00892DC8" w:rsidRDefault="00892DC8" w:rsidP="000452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92DC8" w:rsidRPr="00892DC8" w:rsidRDefault="00892DC8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892DC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М.У.</w:t>
            </w:r>
          </w:p>
          <w:p w:rsidR="00892DC8" w:rsidRPr="00E67D0E" w:rsidRDefault="00892DC8" w:rsidP="000452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67D0E"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 w:rsidRPr="00E67D0E">
              <w:rPr>
                <w:rFonts w:ascii="Times New Roman" w:eastAsia="Times New Roman" w:hAnsi="Times New Roman"/>
                <w:color w:val="000000"/>
              </w:rPr>
              <w:t xml:space="preserve"> №</w:t>
            </w:r>
            <w:r w:rsidR="004917C4">
              <w:rPr>
                <w:rFonts w:ascii="Times New Roman" w:eastAsia="Times New Roman" w:hAnsi="Times New Roman"/>
                <w:color w:val="000000"/>
                <w:lang w:val="ru-RU"/>
              </w:rPr>
              <w:t>126</w:t>
            </w:r>
            <w:r w:rsidRPr="00E67D0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67D0E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r w:rsidRPr="00E67D0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4917C4">
              <w:rPr>
                <w:rFonts w:ascii="Times New Roman" w:eastAsia="Times New Roman" w:hAnsi="Times New Roman"/>
                <w:color w:val="000000"/>
                <w:lang w:val="ru-RU"/>
              </w:rPr>
              <w:t>30.08.</w:t>
            </w:r>
            <w:r w:rsidRPr="00E67D0E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5</w:t>
            </w:r>
            <w:r w:rsidRPr="00E67D0E">
              <w:rPr>
                <w:rFonts w:ascii="Times New Roman" w:eastAsia="Times New Roman" w:hAnsi="Times New Roman"/>
                <w:color w:val="000000"/>
              </w:rPr>
              <w:t xml:space="preserve"> г.</w:t>
            </w:r>
          </w:p>
          <w:p w:rsidR="00892DC8" w:rsidRPr="00E67D0E" w:rsidRDefault="00892DC8" w:rsidP="000452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892DC8" w:rsidRDefault="00892DC8" w:rsidP="00892DC8">
      <w:pPr>
        <w:spacing w:after="0"/>
        <w:ind w:left="120"/>
      </w:pPr>
    </w:p>
    <w:p w:rsidR="00892DC8" w:rsidRDefault="00892DC8" w:rsidP="00892D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92DC8" w:rsidRDefault="00892DC8" w:rsidP="00892DC8">
      <w:pPr>
        <w:spacing w:after="0"/>
      </w:pPr>
    </w:p>
    <w:p w:rsidR="00892DC8" w:rsidRDefault="00892DC8" w:rsidP="00892DC8">
      <w:pPr>
        <w:spacing w:after="0"/>
        <w:ind w:left="120"/>
      </w:pPr>
    </w:p>
    <w:p w:rsidR="00892DC8" w:rsidRDefault="00892DC8" w:rsidP="00892D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92DC8" w:rsidRPr="004917C4" w:rsidRDefault="00892DC8" w:rsidP="00892DC8">
      <w:pPr>
        <w:spacing w:after="0" w:line="408" w:lineRule="auto"/>
        <w:ind w:left="120"/>
        <w:jc w:val="center"/>
        <w:rPr>
          <w:lang w:val="ru-RU"/>
        </w:rPr>
      </w:pPr>
      <w:r w:rsidRPr="004917C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92DC8" w:rsidRPr="004917C4" w:rsidRDefault="00892DC8" w:rsidP="00892DC8">
      <w:pPr>
        <w:spacing w:after="0" w:line="408" w:lineRule="auto"/>
        <w:ind w:left="120"/>
        <w:jc w:val="center"/>
        <w:rPr>
          <w:lang w:val="ru-RU"/>
        </w:rPr>
      </w:pPr>
      <w:r w:rsidRPr="004917C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4917C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92DC8" w:rsidRPr="004917C4" w:rsidRDefault="00892DC8" w:rsidP="00892DC8">
      <w:pPr>
        <w:spacing w:after="0"/>
        <w:ind w:left="120"/>
        <w:jc w:val="center"/>
        <w:rPr>
          <w:lang w:val="ru-RU"/>
        </w:rPr>
      </w:pPr>
    </w:p>
    <w:p w:rsidR="00892DC8" w:rsidRPr="004917C4" w:rsidRDefault="00892DC8" w:rsidP="00892DC8">
      <w:pPr>
        <w:spacing w:after="0"/>
        <w:ind w:left="120"/>
        <w:jc w:val="center"/>
        <w:rPr>
          <w:lang w:val="ru-RU"/>
        </w:rPr>
      </w:pPr>
    </w:p>
    <w:p w:rsidR="00892DC8" w:rsidRPr="004917C4" w:rsidRDefault="00892DC8" w:rsidP="00892DC8">
      <w:pPr>
        <w:spacing w:after="0"/>
        <w:ind w:left="120"/>
        <w:jc w:val="center"/>
        <w:rPr>
          <w:lang w:val="ru-RU"/>
        </w:rPr>
      </w:pPr>
    </w:p>
    <w:p w:rsidR="00892DC8" w:rsidRPr="004917C4" w:rsidRDefault="00892DC8" w:rsidP="00892DC8">
      <w:pPr>
        <w:spacing w:after="0"/>
        <w:ind w:left="120"/>
        <w:jc w:val="center"/>
        <w:rPr>
          <w:lang w:val="ru-RU"/>
        </w:rPr>
      </w:pPr>
    </w:p>
    <w:p w:rsidR="00892DC8" w:rsidRPr="004917C4" w:rsidRDefault="00892DC8" w:rsidP="00892DC8">
      <w:pPr>
        <w:spacing w:after="0"/>
        <w:rPr>
          <w:lang w:val="ru-RU"/>
        </w:rPr>
      </w:pPr>
    </w:p>
    <w:p w:rsidR="00892DC8" w:rsidRPr="00892DC8" w:rsidRDefault="00892DC8" w:rsidP="00892DC8">
      <w:pPr>
        <w:spacing w:after="0"/>
        <w:rPr>
          <w:lang w:val="ru-RU"/>
        </w:rPr>
      </w:pPr>
      <w:r w:rsidRPr="00892DC8">
        <w:rPr>
          <w:lang w:val="ru-RU"/>
        </w:rPr>
        <w:t xml:space="preserve">                                                           </w:t>
      </w: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892DC8">
        <w:rPr>
          <w:lang w:val="ru-RU"/>
        </w:rPr>
        <w:t xml:space="preserve">                                           </w:t>
      </w:r>
      <w:bookmarkStart w:id="4" w:name="0e4910b2-0dc6-4979-98e9-d24adea8d423"/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892DC8" w:rsidRDefault="00892DC8" w:rsidP="00892DC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92DC8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892DC8">
        <w:rPr>
          <w:rFonts w:ascii="Times New Roman" w:hAnsi="Times New Roman"/>
          <w:b/>
          <w:color w:val="000000"/>
          <w:sz w:val="28"/>
          <w:lang w:val="ru-RU"/>
        </w:rPr>
        <w:t xml:space="preserve">‌, </w:t>
      </w:r>
      <w:bookmarkStart w:id="5" w:name="b7017331-7b65-4d10-acfe-a97fbc67345a"/>
      <w:r w:rsidRPr="00892DC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892DC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892DC8" w:rsidRPr="00892DC8" w:rsidRDefault="00892DC8" w:rsidP="00892DC8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44FDE" w:rsidRPr="00380102" w:rsidRDefault="00344FDE">
      <w:pPr>
        <w:spacing w:after="0"/>
        <w:ind w:left="120"/>
        <w:jc w:val="center"/>
        <w:rPr>
          <w:lang w:val="ru-RU"/>
        </w:rPr>
      </w:pPr>
    </w:p>
    <w:p w:rsidR="00344FDE" w:rsidRPr="00380102" w:rsidRDefault="00344FDE">
      <w:pPr>
        <w:spacing w:after="0"/>
        <w:ind w:left="120"/>
        <w:jc w:val="center"/>
        <w:rPr>
          <w:lang w:val="ru-RU"/>
        </w:rPr>
      </w:pPr>
    </w:p>
    <w:p w:rsidR="00344FDE" w:rsidRPr="00380102" w:rsidRDefault="00344FDE">
      <w:pPr>
        <w:spacing w:after="0"/>
        <w:ind w:left="120"/>
        <w:jc w:val="center"/>
        <w:rPr>
          <w:lang w:val="ru-RU"/>
        </w:rPr>
      </w:pPr>
    </w:p>
    <w:p w:rsidR="00344FDE" w:rsidRPr="00380102" w:rsidRDefault="00344FDE">
      <w:pPr>
        <w:rPr>
          <w:lang w:val="ru-RU"/>
        </w:rPr>
        <w:sectPr w:rsidR="00344FDE" w:rsidRPr="00380102">
          <w:pgSz w:w="11906" w:h="16383"/>
          <w:pgMar w:top="1134" w:right="850" w:bottom="1134" w:left="1701" w:header="720" w:footer="720" w:gutter="0"/>
          <w:cols w:space="720"/>
        </w:sect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1897094"/>
      <w:bookmarkEnd w:id="0"/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</w:t>
      </w:r>
      <w:proofErr w:type="spellStart"/>
      <w:proofErr w:type="gram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задач.</w:t>
      </w:r>
      <w:r w:rsidRPr="00380102">
        <w:rPr>
          <w:rFonts w:ascii="Times New Roman" w:hAnsi="Times New Roman" w:cs="Times New Roman"/>
          <w:spacing w:val="-4"/>
          <w:sz w:val="24"/>
          <w:szCs w:val="24"/>
          <w:lang w:val="ru-RU"/>
        </w:rPr>
        <w:t>Содержание</w:t>
      </w:r>
      <w:proofErr w:type="spellEnd"/>
      <w:proofErr w:type="gramEnd"/>
      <w:r w:rsidRPr="00380102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программы по изобразительному искусству структурировано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рекомендованных для изучен</w:t>
      </w:r>
      <w:bookmarkStart w:id="7" w:name="3b6b0d1b-a3e8-474a-8c9a-11f43040876f"/>
      <w:r w:rsidRPr="00380102">
        <w:rPr>
          <w:rFonts w:ascii="Times New Roman" w:hAnsi="Times New Roman" w:cs="Times New Roman"/>
          <w:sz w:val="24"/>
          <w:szCs w:val="24"/>
          <w:lang w:val="ru-RU"/>
        </w:rPr>
        <w:t>ия изобразительного искусства  во 2 классе – 34 часа (1 час в неделю)</w:t>
      </w:r>
      <w:bookmarkEnd w:id="7"/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ОБУЧЕНИЯ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92DC8" w:rsidRPr="00892DC8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92DC8">
        <w:rPr>
          <w:rFonts w:ascii="Times New Roman" w:hAnsi="Times New Roman" w:cs="Times New Roman"/>
          <w:sz w:val="24"/>
          <w:szCs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 тёплый и холодный – цветовой контраст.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892DC8" w:rsidRPr="00380102" w:rsidRDefault="00892DC8" w:rsidP="00892D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  <w:sectPr w:rsidR="00344FDE" w:rsidRPr="00380102" w:rsidSect="00380102">
          <w:pgSz w:w="11906" w:h="16383"/>
          <w:pgMar w:top="1134" w:right="851" w:bottom="1134" w:left="1134" w:header="720" w:footer="720" w:gutter="0"/>
          <w:cols w:space="720"/>
        </w:sect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1897091"/>
      <w:bookmarkEnd w:id="6"/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Модуль «Скульптура»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каргопольский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Полкан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380102">
        <w:rPr>
          <w:rFonts w:ascii="Times New Roman" w:hAnsi="Times New Roman" w:cs="Times New Roman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 добавление деталей.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филимоновские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дымковские,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каргопольские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Е.И.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) и в скульптуре (произведения В.В.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другом графическом редакторе).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079009"/>
      <w:bookmarkEnd w:id="9"/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  <w:sectPr w:rsidR="00344FDE" w:rsidRPr="00380102" w:rsidSect="00380102">
          <w:pgSz w:w="11906" w:h="16383"/>
          <w:pgMar w:top="1134" w:right="851" w:bottom="1134" w:left="1134" w:header="720" w:footer="720" w:gutter="0"/>
          <w:cols w:space="720"/>
        </w:sect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1897088"/>
      <w:bookmarkEnd w:id="8"/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духовно-нравственное развитие обучающихся;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Ценности познавательной деятельности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380102">
        <w:rPr>
          <w:rFonts w:ascii="Times New Roman" w:hAnsi="Times New Roman" w:cs="Times New Roman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Start w:id="12" w:name="_Toc141079013"/>
      <w:bookmarkEnd w:id="11"/>
      <w:bookmarkEnd w:id="12"/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характеризовать форму предмета, конструкции;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обобщать форму составной конструкции;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44FDE" w:rsidRPr="00380102" w:rsidRDefault="004D25B7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</w:t>
      </w:r>
      <w:r w:rsidR="00380102" w:rsidRPr="00380102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использовать электронные образовательные ресурсы;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Общение: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или исследовательского опыта;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44FDE" w:rsidRPr="00380102" w:rsidRDefault="00344FDE" w:rsidP="0038010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соблюдать порядок в окружающем пространстве и бережно относясь к используемым материалам;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3" w:name="_Toc124264882"/>
      <w:bookmarkStart w:id="14" w:name="_Toc141079014"/>
      <w:bookmarkEnd w:id="13"/>
      <w:bookmarkEnd w:id="14"/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2 классе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</w:t>
      </w:r>
      <w:proofErr w:type="spellStart"/>
      <w:proofErr w:type="gram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материалов.Приобретать</w:t>
      </w:r>
      <w:proofErr w:type="spellEnd"/>
      <w:proofErr w:type="gram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навыки изображения на основе разной по характеру и способу наложения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линии.Овладевать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</w:t>
      </w:r>
      <w:proofErr w:type="gramStart"/>
      <w:r w:rsidRPr="00380102">
        <w:rPr>
          <w:rFonts w:ascii="Times New Roman" w:hAnsi="Times New Roman" w:cs="Times New Roman"/>
          <w:sz w:val="24"/>
          <w:szCs w:val="24"/>
          <w:lang w:val="ru-RU"/>
        </w:rPr>
        <w:t>).Приобретать</w:t>
      </w:r>
      <w:proofErr w:type="gram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опыт работы акварельной краской и понимать особенности работы прозрачной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краской.Знать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названия основных и составных цветов и способы получения разных оттенков составного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цвета.Различать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 сравнивать тёмные и светлые оттенки цвета; осваивать смешение цветных красок с белой и чёрной (для изменения их тона).Иметь представление о делении цветов на тёплые и холодные; уметь различать и сравнивать тёплые и холодные оттенки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цвета.Осваивать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эмоциональную выразительность цвета: цвет звонкий и яркий, радостный; цвет мягкий, «глухой» и мрачный и другие.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абашевская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дымковская игрушки или с учётом местных промыслов).Иметь представление об изменениях скульптурного образа при осмотре произведения с разных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сторон.Приобретать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лепки из пластилина опыт 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>передачи движения цельной лепной формы и разного характера движения этой формы (изображения зверушки).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Рассматривать, анализировать и эстетически оценивать разнообразие форм в природе, воспринимаемых как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узоры.Сравнивать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другие).Приобретать опыт выполнения эскиза геометрического орнамента кружева или вышивки на основе природных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мотивов.Осваивать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абашевская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>, дымковская игрушки или с учётом местных промыслов).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опыт преобразования бытовых подручных нехудожественных материалов в художественные изображения и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поделки.Рассматривать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красоте.Приобретать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опыт выполнения красками рисунков украшений народных былинных персонажей.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</w:t>
      </w:r>
      <w:proofErr w:type="gramStart"/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Архитектура»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>Осваивать</w:t>
      </w:r>
      <w:proofErr w:type="gram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приёмы создания объёмных предметов из бумаги и объёмного декорирования предметов из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бумаги.Участвовать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в коллективной работе по построению из бумаги пространственного макета сказочного города или детской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площадки.Рассматривать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>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  <w:r w:rsidR="004D2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</w:t>
      </w:r>
      <w:proofErr w:type="spellStart"/>
      <w:proofErr w:type="gram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постройкам.Приобретать</w:t>
      </w:r>
      <w:proofErr w:type="spellEnd"/>
      <w:proofErr w:type="gram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опыт сочинения и изображения жилья для разных по своему характеру героев литературных и народных сказок.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и развивать умения вести эстетическое наблюдение явлений природы, а также потребность в таком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наблюдении.Приобретать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чеканка).Приобретать опыт восприятия, эстетического анализа произведений отечественных 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Е.И.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и других по выбору учителя).Приобретать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Е.И.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(и других по выбору учителя).</w:t>
      </w:r>
    </w:p>
    <w:p w:rsidR="00344FDE" w:rsidRPr="00380102" w:rsidRDefault="00380102" w:rsidP="0038010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80102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другом графическом редакторе).Осваивать приёмы трансформации и копирования геометрических фигур в программе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, а также построения из них простых рисунков или </w:t>
      </w:r>
      <w:proofErr w:type="spellStart"/>
      <w:r w:rsidRPr="00380102">
        <w:rPr>
          <w:rFonts w:ascii="Times New Roman" w:hAnsi="Times New Roman" w:cs="Times New Roman"/>
          <w:sz w:val="24"/>
          <w:szCs w:val="24"/>
          <w:lang w:val="ru-RU"/>
        </w:rPr>
        <w:t>орнаментов.Осваивать</w:t>
      </w:r>
      <w:proofErr w:type="spellEnd"/>
      <w:r w:rsidRPr="00380102">
        <w:rPr>
          <w:rFonts w:ascii="Times New Roman" w:hAnsi="Times New Roman" w:cs="Times New Roman"/>
          <w:sz w:val="24"/>
          <w:szCs w:val="24"/>
          <w:lang w:val="ru-RU"/>
        </w:rPr>
        <w:t xml:space="preserve"> в компьютерном редакторе (например, </w:t>
      </w:r>
      <w:r w:rsidRPr="00380102">
        <w:rPr>
          <w:rFonts w:ascii="Times New Roman" w:hAnsi="Times New Roman" w:cs="Times New Roman"/>
          <w:sz w:val="24"/>
          <w:szCs w:val="24"/>
        </w:rPr>
        <w:t>Paint</w:t>
      </w:r>
      <w:r w:rsidRPr="00380102">
        <w:rPr>
          <w:rFonts w:ascii="Times New Roman" w:hAnsi="Times New Roman" w:cs="Times New Roman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</w:t>
      </w:r>
      <w:r w:rsidRPr="00380102">
        <w:rPr>
          <w:lang w:val="ru-RU"/>
        </w:rPr>
        <w:t>ографии.</w:t>
      </w:r>
      <w:bookmarkStart w:id="15" w:name="_TOC_250002"/>
      <w:bookmarkEnd w:id="15"/>
    </w:p>
    <w:p w:rsidR="00344FDE" w:rsidRPr="00380102" w:rsidRDefault="00344FDE">
      <w:pPr>
        <w:rPr>
          <w:lang w:val="ru-RU"/>
        </w:rPr>
        <w:sectPr w:rsidR="00344FDE" w:rsidRPr="00380102" w:rsidSect="00380102">
          <w:pgSz w:w="11906" w:h="16383"/>
          <w:pgMar w:top="1134" w:right="851" w:bottom="1134" w:left="1134" w:header="720" w:footer="720" w:gutter="0"/>
          <w:cols w:space="720"/>
        </w:sectPr>
      </w:pPr>
    </w:p>
    <w:p w:rsidR="00344FDE" w:rsidRDefault="00380102">
      <w:pPr>
        <w:spacing w:after="0"/>
        <w:ind w:left="120"/>
      </w:pPr>
      <w:bookmarkStart w:id="16" w:name="block-718970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44FD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4FDE" w:rsidRDefault="00344FD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FDE" w:rsidRDefault="00344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FDE" w:rsidRDefault="00344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FDE" w:rsidRDefault="00344FD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FDE" w:rsidRDefault="00344FD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FDE" w:rsidRDefault="00344FD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4FDE" w:rsidRDefault="00344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4FDE" w:rsidRDefault="00344FDE"/>
        </w:tc>
      </w:tr>
      <w:tr w:rsidR="00344F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4FDE" w:rsidRPr="00380102" w:rsidRDefault="00380102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>
            <w:pPr>
              <w:spacing w:after="0"/>
              <w:ind w:left="135"/>
            </w:pPr>
          </w:p>
        </w:tc>
      </w:tr>
      <w:tr w:rsidR="00344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4FDE" w:rsidRPr="00380102" w:rsidRDefault="00380102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44FDE" w:rsidRDefault="00380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44FDE" w:rsidRDefault="00344FDE"/>
        </w:tc>
      </w:tr>
    </w:tbl>
    <w:p w:rsidR="00344FDE" w:rsidRDefault="00344FDE">
      <w:pPr>
        <w:rPr>
          <w:lang w:val="ru-RU"/>
        </w:rPr>
      </w:pPr>
    </w:p>
    <w:p w:rsidR="00892DC8" w:rsidRDefault="00892DC8">
      <w:pPr>
        <w:rPr>
          <w:lang w:val="ru-RU"/>
        </w:rPr>
      </w:pPr>
    </w:p>
    <w:p w:rsidR="00892DC8" w:rsidRDefault="00892DC8">
      <w:pPr>
        <w:rPr>
          <w:lang w:val="ru-RU"/>
        </w:rPr>
      </w:pPr>
    </w:p>
    <w:p w:rsidR="00892DC8" w:rsidRDefault="00892DC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938"/>
        <w:gridCol w:w="1276"/>
        <w:gridCol w:w="1134"/>
        <w:gridCol w:w="2977"/>
      </w:tblGrid>
      <w:tr w:rsidR="00892DC8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892DC8" w:rsidRPr="00380102" w:rsidRDefault="00892DC8" w:rsidP="00045241">
            <w:pPr>
              <w:spacing w:after="0"/>
              <w:ind w:left="135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892DC8" w:rsidRPr="00380102" w:rsidRDefault="00892DC8" w:rsidP="00045241">
            <w:pPr>
              <w:spacing w:after="0"/>
              <w:ind w:left="135"/>
            </w:pP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892DC8" w:rsidRPr="00380102" w:rsidRDefault="00892DC8" w:rsidP="00045241">
            <w:pPr>
              <w:spacing w:after="0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92DC8" w:rsidRPr="00380102" w:rsidRDefault="00892DC8" w:rsidP="00045241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80102">
              <w:rPr>
                <w:rFonts w:ascii="Times New Roman" w:hAnsi="Times New Roman"/>
                <w:b/>
                <w:color w:val="000000"/>
                <w:lang w:val="ru-RU"/>
              </w:rPr>
              <w:t xml:space="preserve">                                                       </w:t>
            </w:r>
          </w:p>
          <w:p w:rsidR="00892DC8" w:rsidRPr="00380102" w:rsidRDefault="00892DC8" w:rsidP="00045241">
            <w:pPr>
              <w:spacing w:after="0"/>
              <w:rPr>
                <w:lang w:val="ru-RU"/>
              </w:rPr>
            </w:pP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380102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38010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 цвета + белая и чёрная краски. Темное и светлое. Выразительные </w:t>
            </w: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цвета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Салтана</w:t>
            </w:r>
            <w:proofErr w:type="spellEnd"/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4917C4" w:rsidTr="0004524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892DC8" w:rsidRPr="00380102" w:rsidRDefault="00892DC8" w:rsidP="00045241">
            <w:pPr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3801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38010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8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801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2DC8" w:rsidRPr="00380102" w:rsidTr="00045241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>
            <w:pPr>
              <w:spacing w:after="0"/>
              <w:ind w:left="135"/>
              <w:rPr>
                <w:lang w:val="ru-RU"/>
              </w:rPr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DC8" w:rsidRDefault="00892DC8" w:rsidP="00045241">
            <w:pPr>
              <w:spacing w:after="0"/>
              <w:ind w:left="135"/>
              <w:jc w:val="center"/>
            </w:pPr>
            <w:r w:rsidRPr="0038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892DC8" w:rsidRPr="00380102" w:rsidRDefault="00892DC8" w:rsidP="00045241"/>
        </w:tc>
      </w:tr>
    </w:tbl>
    <w:p w:rsidR="00892DC8" w:rsidRDefault="00892DC8">
      <w:pPr>
        <w:rPr>
          <w:lang w:val="ru-RU"/>
        </w:rPr>
      </w:pPr>
    </w:p>
    <w:p w:rsidR="00892DC8" w:rsidRDefault="00892DC8">
      <w:pPr>
        <w:rPr>
          <w:lang w:val="ru-RU"/>
        </w:rPr>
      </w:pPr>
    </w:p>
    <w:p w:rsidR="00344FDE" w:rsidRPr="00380102" w:rsidRDefault="00344FDE">
      <w:pPr>
        <w:rPr>
          <w:lang w:val="ru-RU"/>
        </w:rPr>
        <w:sectPr w:rsidR="00344FDE" w:rsidRPr="003801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71897092"/>
      <w:bookmarkEnd w:id="16"/>
    </w:p>
    <w:p w:rsidR="00344FDE" w:rsidRPr="00380102" w:rsidRDefault="00344FDE">
      <w:pPr>
        <w:rPr>
          <w:lang w:val="ru-RU"/>
        </w:rPr>
        <w:sectPr w:rsidR="00344FDE" w:rsidRPr="00380102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71897093"/>
      <w:bookmarkEnd w:id="17"/>
    </w:p>
    <w:bookmarkEnd w:id="18"/>
    <w:p w:rsidR="00380102" w:rsidRPr="00380102" w:rsidRDefault="00380102">
      <w:pPr>
        <w:rPr>
          <w:lang w:val="ru-RU"/>
        </w:rPr>
      </w:pPr>
    </w:p>
    <w:sectPr w:rsidR="00380102" w:rsidRPr="00380102" w:rsidSect="00344F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FDE"/>
    <w:rsid w:val="00344FDE"/>
    <w:rsid w:val="00380102"/>
    <w:rsid w:val="004917C4"/>
    <w:rsid w:val="004D25B7"/>
    <w:rsid w:val="00892DC8"/>
    <w:rsid w:val="008E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33B7"/>
  <w15:docId w15:val="{55BFA26A-701E-47C8-B954-9DBA10AB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10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4F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4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dd4e" TargetMode="External"/><Relationship Id="rId26" Type="http://schemas.openxmlformats.org/officeDocument/2006/relationships/hyperlink" Target="https://m.edsoo.ru/8a14dd4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a14dd4e" TargetMode="External"/><Relationship Id="rId34" Type="http://schemas.openxmlformats.org/officeDocument/2006/relationships/hyperlink" Target="https://m.edsoo.ru/8a14dd4e" TargetMode="External"/><Relationship Id="rId7" Type="http://schemas.openxmlformats.org/officeDocument/2006/relationships/hyperlink" Target="https://m.edsoo.ru/8a14dd4e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dd4e" TargetMode="External"/><Relationship Id="rId25" Type="http://schemas.openxmlformats.org/officeDocument/2006/relationships/hyperlink" Target="https://m.edsoo.ru/8a14dd4e" TargetMode="External"/><Relationship Id="rId33" Type="http://schemas.openxmlformats.org/officeDocument/2006/relationships/hyperlink" Target="https://m.edsoo.ru/8a14dd4e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a14dd4e" TargetMode="External"/><Relationship Id="rId20" Type="http://schemas.openxmlformats.org/officeDocument/2006/relationships/hyperlink" Target="https://m.edsoo.ru/8a14dd4e" TargetMode="External"/><Relationship Id="rId29" Type="http://schemas.openxmlformats.org/officeDocument/2006/relationships/hyperlink" Target="https://m.edsoo.ru/8a14dd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4dd4e" TargetMode="External"/><Relationship Id="rId11" Type="http://schemas.openxmlformats.org/officeDocument/2006/relationships/hyperlink" Target="https://m.edsoo.ru/8a14dd4e" TargetMode="External"/><Relationship Id="rId24" Type="http://schemas.openxmlformats.org/officeDocument/2006/relationships/hyperlink" Target="https://m.edsoo.ru/8a14dd4e" TargetMode="External"/><Relationship Id="rId32" Type="http://schemas.openxmlformats.org/officeDocument/2006/relationships/hyperlink" Target="https://m.edsoo.ru/8a14dd4e" TargetMode="External"/><Relationship Id="rId37" Type="http://schemas.openxmlformats.org/officeDocument/2006/relationships/hyperlink" Target="https://m.edsoo.ru/8a14dd4e" TargetMode="External"/><Relationship Id="rId5" Type="http://schemas.openxmlformats.org/officeDocument/2006/relationships/hyperlink" Target="https://m.edsoo.ru/8a14dd4e" TargetMode="External"/><Relationship Id="rId15" Type="http://schemas.openxmlformats.org/officeDocument/2006/relationships/hyperlink" Target="https://m.edsoo.ru/8a14dd4e" TargetMode="External"/><Relationship Id="rId23" Type="http://schemas.openxmlformats.org/officeDocument/2006/relationships/hyperlink" Target="https://m.edsoo.ru/8a14dd4e" TargetMode="External"/><Relationship Id="rId28" Type="http://schemas.openxmlformats.org/officeDocument/2006/relationships/hyperlink" Target="https://m.edsoo.ru/8a14dd4e" TargetMode="External"/><Relationship Id="rId36" Type="http://schemas.openxmlformats.org/officeDocument/2006/relationships/hyperlink" Target="https://m.edsoo.ru/8a14dd4e" TargetMode="External"/><Relationship Id="rId10" Type="http://schemas.openxmlformats.org/officeDocument/2006/relationships/hyperlink" Target="https://m.edsoo.ru/8a14dd4e" TargetMode="External"/><Relationship Id="rId19" Type="http://schemas.openxmlformats.org/officeDocument/2006/relationships/hyperlink" Target="https://m.edsoo.ru/8a14dd4e" TargetMode="External"/><Relationship Id="rId31" Type="http://schemas.openxmlformats.org/officeDocument/2006/relationships/hyperlink" Target="https://m.edsoo.ru/8a14dd4e" TargetMode="External"/><Relationship Id="rId4" Type="http://schemas.openxmlformats.org/officeDocument/2006/relationships/hyperlink" Target="https://m.edsoo.ru/8a14dd4e" TargetMode="External"/><Relationship Id="rId9" Type="http://schemas.openxmlformats.org/officeDocument/2006/relationships/hyperlink" Target="https://m.edsoo.ru/8a14dd4e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dd4e" TargetMode="External"/><Relationship Id="rId27" Type="http://schemas.openxmlformats.org/officeDocument/2006/relationships/hyperlink" Target="https://m.edsoo.ru/8a14dd4e" TargetMode="External"/><Relationship Id="rId30" Type="http://schemas.openxmlformats.org/officeDocument/2006/relationships/hyperlink" Target="https://m.edsoo.ru/8a14dd4e" TargetMode="External"/><Relationship Id="rId35" Type="http://schemas.openxmlformats.org/officeDocument/2006/relationships/hyperlink" Target="https://m.edsoo.ru/8a14dd4e" TargetMode="External"/><Relationship Id="rId8" Type="http://schemas.openxmlformats.org/officeDocument/2006/relationships/hyperlink" Target="https://m.edsoo.ru/8a14dd4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79891</dc:creator>
  <cp:lastModifiedBy>User</cp:lastModifiedBy>
  <cp:revision>3</cp:revision>
  <dcterms:created xsi:type="dcterms:W3CDTF">2025-09-17T07:02:00Z</dcterms:created>
  <dcterms:modified xsi:type="dcterms:W3CDTF">2025-09-29T13:02:00Z</dcterms:modified>
</cp:coreProperties>
</file>